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5C984244" w:rsidR="009839BA" w:rsidRPr="009839BA" w:rsidRDefault="009C1297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="00AE46E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3FA55A40" w:rsidR="009839BA" w:rsidRPr="00F30C39" w:rsidRDefault="009C1297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5BEB4C66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AE46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3CB157EC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B574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574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145E7F23" w:rsidR="009839BA" w:rsidRPr="009839BA" w:rsidRDefault="00AE46E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C4E9A35" w14:textId="482F4423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855D28C" w14:textId="77777777" w:rsidR="009848A3" w:rsidRDefault="009848A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DBA6398" w14:textId="77777777" w:rsidR="002746D3" w:rsidRDefault="002746D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21AD2D18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08403E40" w:rsidR="0026185F" w:rsidRPr="001077C2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4C6BE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180998" w:rsidRPr="001077C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</w:t>
            </w:r>
            <w:r w:rsidR="00180998" w:rsidRPr="001077C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22-23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년도</w:t>
            </w:r>
            <w:r w:rsidR="00180998" w:rsidRPr="001077C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) 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</w:t>
            </w:r>
            <w:r w:rsidR="008E0E21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리포트</w:t>
            </w:r>
            <w:r w:rsidR="00B57425" w:rsidRPr="001077C2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② </w:t>
            </w:r>
            <w:r w:rsidR="00B57425" w:rsidRPr="001077C2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품질(</w:t>
            </w:r>
            <w:r w:rsidR="00B57425" w:rsidRPr="001077C2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TGW) </w:t>
            </w:r>
            <w:r w:rsidR="00B57425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평가</w:t>
            </w:r>
          </w:p>
          <w:p w14:paraId="56F60AF2" w14:textId="77777777" w:rsidR="00B21F34" w:rsidRPr="001077C2" w:rsidRDefault="00B57425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초기품질 </w:t>
            </w:r>
            <w:proofErr w:type="spellStart"/>
            <w:r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토요타</w:t>
            </w:r>
            <w:proofErr w:type="spellEnd"/>
            <w:r w:rsidR="004469C0"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, </w:t>
            </w:r>
            <w:r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내구품질은 렉</w:t>
            </w:r>
            <w:r w:rsidR="004469C0"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서스</w:t>
            </w:r>
            <w:r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077C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압도적 </w:t>
            </w:r>
            <w:r w:rsidRPr="001077C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107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위</w:t>
            </w:r>
            <w:r w:rsidRPr="001077C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</w:p>
          <w:p w14:paraId="428E67B5" w14:textId="4EAE1AA0" w:rsidR="00AD3D98" w:rsidRPr="001077C2" w:rsidRDefault="00AD3D98" w:rsidP="00AD3D9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1077C2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국산</w:t>
            </w:r>
            <w:r w:rsidRPr="001077C2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브랜드 중에는 </w:t>
            </w:r>
            <w:proofErr w:type="spellStart"/>
            <w:r w:rsidRPr="001077C2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르노코리아</w:t>
            </w:r>
            <w:proofErr w:type="spellEnd"/>
            <w:r w:rsidRPr="001077C2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(초기품질), 현대차(내구품질) 1위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6866F238" w14:textId="77777777" w:rsidTr="00B21F34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C185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7CFF4" w14:textId="5450688B" w:rsidR="00AB5511" w:rsidRPr="001077C2" w:rsidRDefault="00B57425" w:rsidP="005D3C2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초기품질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proofErr w:type="spellStart"/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새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차</w:t>
            </w:r>
            <w:proofErr w:type="spellEnd"/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구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입 </w:t>
            </w:r>
            <w:r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1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년 </w:t>
            </w:r>
            <w:proofErr w:type="gramStart"/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이내 </w:t>
            </w:r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:</w:t>
            </w:r>
            <w:proofErr w:type="gramEnd"/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‘22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년 </w:t>
            </w:r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7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월 이후 구입)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185C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0270E5F4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74BFF" w14:textId="77777777" w:rsidR="00B21F34" w:rsidRPr="00444DF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B66EE" w14:textId="38BD6E09" w:rsidR="003E68BF" w:rsidRPr="001077C2" w:rsidRDefault="00B57425" w:rsidP="00622DC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</w:t>
            </w:r>
            <w:proofErr w:type="spellEnd"/>
            <w:r w:rsidR="004469C0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</w:t>
            </w:r>
            <w:r w:rsidR="004469C0"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한집안 브랜드 렉서스 </w:t>
            </w:r>
            <w:r w:rsidR="005C0A41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넘어서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</w:t>
            </w:r>
          </w:p>
          <w:p w14:paraId="6D088483" w14:textId="11AF8068" w:rsidR="00461B32" w:rsidRPr="001077C2" w:rsidRDefault="006079FD" w:rsidP="00622DC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1</w:t>
            </w:r>
            <w:r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00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대 당 </w:t>
            </w:r>
            <w:r w:rsidR="005C0A41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문제점 수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유일하게 한 자릿수 기록 </w:t>
            </w:r>
          </w:p>
          <w:p w14:paraId="2B69289A" w14:textId="709D276A" w:rsidR="002F3F1F" w:rsidRPr="001077C2" w:rsidRDefault="00AD3D98" w:rsidP="00FE73D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국산은 </w:t>
            </w:r>
            <w:proofErr w:type="spellStart"/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르노코리아</w:t>
            </w:r>
            <w:proofErr w:type="spellEnd"/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</w:t>
            </w:r>
            <w:r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제네시스,</w:t>
            </w:r>
            <w:r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기아 순 </w:t>
            </w:r>
            <w:r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3~5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</w:t>
            </w:r>
            <w:r w:rsidR="00622DC4" w:rsidRPr="001077C2">
              <w:rPr>
                <w:rFonts w:ascii="Arial" w:eastAsia="굴림" w:hAnsi="굴림" w:cs="굴림"/>
                <w:noProof/>
                <w:color w:val="C75252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1AFC8" wp14:editId="72A171E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225425</wp:posOffset>
                      </wp:positionV>
                      <wp:extent cx="5269230" cy="0"/>
                      <wp:effectExtent l="0" t="0" r="0" b="0"/>
                      <wp:wrapNone/>
                      <wp:docPr id="20" name="직선 연결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92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6783D" id="직선 연결선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7.75pt" to="42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" strokecolor="#7f7f7f [1612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7C47599C" w14:textId="4DDCE54E" w:rsidR="004F003B" w:rsidRPr="001077C2" w:rsidRDefault="00B57425" w:rsidP="005D3C2E">
            <w:pPr>
              <w:wordWrap/>
              <w:spacing w:after="0" w:line="240" w:lineRule="auto"/>
              <w:ind w:left="400"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내구품질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proofErr w:type="spellStart"/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새차</w:t>
            </w:r>
            <w:proofErr w:type="spellEnd"/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구입 </w:t>
            </w:r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후 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평균 </w:t>
            </w:r>
            <w:r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3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년 </w:t>
            </w:r>
            <w:proofErr w:type="gramStart"/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경과</w:t>
            </w:r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:</w:t>
            </w:r>
            <w:proofErr w:type="gramEnd"/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‘20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년 구입)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5A25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0A1AB1" w14:paraId="3CC1044D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8407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FD7D6" w14:textId="2BC787B8" w:rsidR="004F003B" w:rsidRPr="001077C2" w:rsidRDefault="004F003B" w:rsidP="00F87D80">
            <w:pPr>
              <w:pStyle w:val="a7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렉서스</w:t>
            </w:r>
            <w:r w:rsidR="00FE73D4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</w:t>
            </w:r>
            <w:r w:rsidR="00FE73D4"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="00FE73D4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압도적 점수 차이로 </w:t>
            </w:r>
            <w:r w:rsidR="00FE73D4"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8</w:t>
            </w:r>
            <w:r w:rsidR="00FE73D4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년 연속 </w:t>
            </w:r>
            <w:r w:rsidR="00FE73D4"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 w:rsidR="00FE73D4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</w:t>
            </w:r>
          </w:p>
          <w:p w14:paraId="20AE74EA" w14:textId="09DF3605" w:rsidR="005C0A41" w:rsidRPr="001077C2" w:rsidRDefault="005C0A41" w:rsidP="00F87D80">
            <w:pPr>
              <w:pStyle w:val="a7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</w:pP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경쟁 브랜드 초기품질 문제점 수보다도 적어</w:t>
            </w:r>
          </w:p>
          <w:p w14:paraId="0627C5EA" w14:textId="46FF127E" w:rsidR="00E76DEA" w:rsidRPr="001077C2" w:rsidRDefault="00FE73D4" w:rsidP="009321EE">
            <w:pPr>
              <w:pStyle w:val="a7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볼보</w:t>
            </w:r>
            <w:r w:rsidR="009321EE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∙</w:t>
            </w:r>
            <w:r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BMW</w:t>
            </w:r>
            <w:r w:rsidR="009321EE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∙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벤츠</w:t>
            </w:r>
            <w:r w:rsidR="009321EE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9C1297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나란히 </w:t>
            </w:r>
            <w:r w:rsidR="00615E5A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국산 제치고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615E5A"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2~</w:t>
            </w:r>
            <w:r w:rsidR="00C56228"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4</w:t>
            </w:r>
            <w:r w:rsidR="00615E5A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044ED" w14:textId="77777777" w:rsidR="00B21F34" w:rsidRPr="0035488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0DB23F39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ECD65" w14:textId="38DADA37" w:rsidR="00B21F34" w:rsidRDefault="009321E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    </w:t>
            </w:r>
          </w:p>
          <w:p w14:paraId="3FAA8A36" w14:textId="77777777" w:rsidR="00744838" w:rsidRPr="00B21F34" w:rsidRDefault="00744838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51063" w14:textId="40BD5EF9" w:rsidR="005639B6" w:rsidRPr="00461B32" w:rsidRDefault="002B5BB0" w:rsidP="000C129D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321E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="009321EE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현대</w:t>
            </w:r>
            <w:r w:rsidR="00615E5A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차</w:t>
            </w:r>
            <w:r w:rsidR="009321EE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∙</w:t>
            </w:r>
            <w:r w:rsidR="009321EE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KG</w:t>
            </w:r>
            <w:r w:rsidR="009321EE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모빌리티∙제네시스 순</w:t>
            </w:r>
            <w:r w:rsidR="00615E5A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으로 뒤 이어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2667A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E083776" w14:textId="77777777" w:rsidR="002746D3" w:rsidRDefault="002746D3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</w:p>
    <w:p w14:paraId="752AC616" w14:textId="7EE46A69" w:rsidR="0026185F" w:rsidRPr="006B01E3" w:rsidRDefault="003E68BF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B57425" w:rsidRPr="006B01E3">
        <w:rPr>
          <w:rFonts w:asciiTheme="majorHAnsi" w:eastAsiaTheme="majorHAnsi" w:hAnsiTheme="majorHAnsi" w:cs="굴림" w:hint="eastAsia"/>
          <w:kern w:val="0"/>
          <w:sz w:val="24"/>
          <w:szCs w:val="24"/>
        </w:rPr>
        <w:t>자동차</w:t>
      </w:r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 품질(TGW)에 대한 소비자 체험 평가에서 초기품질은 </w:t>
      </w:r>
      <w:proofErr w:type="spellStart"/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>토요타가</w:t>
      </w:r>
      <w:proofErr w:type="spellEnd"/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, 내구 품질은 렉서스가 압도적 1위로 꼽혔다. 국산 브랜드 중에는 </w:t>
      </w:r>
      <w:proofErr w:type="spellStart"/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>르노코리아</w:t>
      </w:r>
      <w:proofErr w:type="spellEnd"/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>(초기품질)와 현대차(내구품질)가 가장 높은 평가를 받았다.</w:t>
      </w:r>
      <w:r w:rsidR="009848A3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</w:p>
    <w:p w14:paraId="04FE2D29" w14:textId="623082B2" w:rsidR="003E68BF" w:rsidRPr="003E68BF" w:rsidRDefault="003E68BF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E68BF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57425" w:rsidRPr="00B57425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57425">
        <w:rPr>
          <w:rFonts w:ascii="맑은 고딕" w:eastAsia="맑은 고딕" w:hAnsi="맑은 고딕" w:cs="굴림" w:hint="eastAsia"/>
          <w:color w:val="000000"/>
          <w:kern w:val="0"/>
          <w:szCs w:val="20"/>
        </w:rPr>
        <w:t>리서치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전문기관 </w:t>
      </w:r>
      <w:proofErr w:type="spellStart"/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제23차를 맞은 '연례 자동차 기획조사(매년 7월 10만명 대상)’에서 새 차 구입 후 1년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이내(</w:t>
      </w:r>
      <w:r w:rsidR="00B37B22">
        <w:rPr>
          <w:rFonts w:ascii="맑은 고딕" w:eastAsia="맑은 고딕" w:hAnsi="맑은 고딕" w:cs="굴림"/>
          <w:color w:val="000000"/>
          <w:kern w:val="0"/>
          <w:szCs w:val="20"/>
        </w:rPr>
        <w:t>‘22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B37B22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>월~</w:t>
      </w:r>
      <w:r w:rsidR="00B37B22">
        <w:rPr>
          <w:rFonts w:ascii="맑은 고딕" w:eastAsia="맑은 고딕" w:hAnsi="맑은 고딕" w:cs="굴림"/>
          <w:color w:val="000000"/>
          <w:kern w:val="0"/>
          <w:szCs w:val="20"/>
        </w:rPr>
        <w:t>’23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B37B22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C86E49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구입</w:t>
      </w:r>
      <w:r w:rsidR="00B37B22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인 소비자에게 </w:t>
      </w:r>
      <w:r w:rsidR="00B37B22" w:rsidRPr="00B57425">
        <w:rPr>
          <w:rFonts w:ascii="맑은 고딕" w:eastAsia="맑은 고딕" w:hAnsi="맑은 고딕" w:cs="굴림"/>
          <w:color w:val="000000"/>
          <w:kern w:val="0"/>
          <w:szCs w:val="20"/>
        </w:rPr>
        <w:t>‘초기품질(</w:t>
      </w:r>
      <w:bookmarkStart w:id="0" w:name="_Hlk147852624"/>
      <w:r w:rsidR="00B37B22" w:rsidRPr="00B57425">
        <w:rPr>
          <w:rFonts w:ascii="맑은 고딕" w:eastAsia="맑은 고딕" w:hAnsi="맑은 고딕" w:cs="굴림"/>
          <w:color w:val="000000"/>
          <w:kern w:val="0"/>
          <w:szCs w:val="20"/>
        </w:rPr>
        <w:t>TGW-</w:t>
      </w:r>
      <w:proofErr w:type="spellStart"/>
      <w:proofErr w:type="gramStart"/>
      <w:r w:rsidR="00B37B22" w:rsidRPr="00B57425">
        <w:rPr>
          <w:rFonts w:ascii="맑은 고딕" w:eastAsia="맑은 고딕" w:hAnsi="맑은 고딕" w:cs="굴림"/>
          <w:color w:val="000000"/>
          <w:kern w:val="0"/>
          <w:szCs w:val="20"/>
        </w:rPr>
        <w:t>i</w:t>
      </w:r>
      <w:bookmarkEnd w:id="0"/>
      <w:proofErr w:type="spellEnd"/>
      <w:r w:rsidR="00B37B22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:</w:t>
      </w:r>
      <w:proofErr w:type="gramEnd"/>
      <w:r w:rsidR="00B37B22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Things Gone Wrong-initial)’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>을,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평균 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>3년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경과(</w:t>
      </w:r>
      <w:r w:rsidR="00B37B22">
        <w:rPr>
          <w:rFonts w:ascii="맑은 고딕" w:eastAsia="맑은 고딕" w:hAnsi="맑은 고딕" w:cs="굴림"/>
          <w:color w:val="000000"/>
          <w:kern w:val="0"/>
          <w:szCs w:val="20"/>
        </w:rPr>
        <w:t>‘20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>년 구입</w:t>
      </w:r>
      <w:r w:rsidR="00B37B22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한 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>소비자에게 ‘내구품질(TGW-d : Things Gone Wrong-durability)’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묻고 그 결과를 브랜드별로 비교했다.</w:t>
      </w:r>
    </w:p>
    <w:p w14:paraId="2617386A" w14:textId="23422B4C" w:rsidR="0026185F" w:rsidRDefault="003E68BF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E68BF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3E68B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57425">
        <w:rPr>
          <w:rFonts w:ascii="맑은 고딕" w:eastAsia="맑은 고딕" w:hAnsi="맑은 고딕" w:cs="굴림"/>
          <w:color w:val="000000"/>
          <w:kern w:val="0"/>
          <w:szCs w:val="20"/>
        </w:rPr>
        <w:t>TGW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평가는 이제껏 국산과 </w:t>
      </w:r>
      <w:proofErr w:type="spellStart"/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>수입차</w:t>
      </w:r>
      <w:proofErr w:type="spellEnd"/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브랜드를 분리해 제시했으나 올해 처음으로 통합 비교했다. </w:t>
      </w:r>
      <w:proofErr w:type="spellStart"/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>수입차</w:t>
      </w:r>
      <w:proofErr w:type="spellEnd"/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판매량이 </w:t>
      </w:r>
      <w:r w:rsidR="00B37B22">
        <w:rPr>
          <w:rFonts w:ascii="맑은 고딕" w:eastAsia="맑은 고딕" w:hAnsi="맑은 고딕" w:cs="굴림" w:hint="eastAsia"/>
          <w:color w:val="000000"/>
          <w:kern w:val="0"/>
          <w:szCs w:val="20"/>
        </w:rPr>
        <w:t>꾸준히 늘어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구매층 특성에 차이가 없어진 데 따른 것으로, 국산·수입차를 동일한 선상에서 비교해 품질 수준 향상에 기여한다는 취지다. 올해부터</w:t>
      </w:r>
      <w:bookmarkStart w:id="1" w:name="_GoBack"/>
      <w:bookmarkEnd w:id="1"/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>는 전기차 평가도 결과에 반영</w:t>
      </w:r>
      <w:r w:rsidR="007C4703">
        <w:rPr>
          <w:rFonts w:ascii="맑은 고딕" w:eastAsia="맑은 고딕" w:hAnsi="맑은 고딕" w:cs="굴림" w:hint="eastAsia"/>
          <w:color w:val="000000"/>
          <w:kern w:val="0"/>
          <w:szCs w:val="20"/>
        </w:rPr>
        <w:t>했으며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t>, 평</w:t>
      </w:r>
      <w:r w:rsidR="00B57425" w:rsidRPr="00B57425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>가항목은 내연기관차 185개, 전기차 172개로 구성됐다.</w:t>
      </w:r>
    </w:p>
    <w:p w14:paraId="63DC0F06" w14:textId="77777777" w:rsidR="003E68BF" w:rsidRPr="003E68BF" w:rsidRDefault="003E68BF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C395531" w14:textId="5CA39763" w:rsidR="003E68BF" w:rsidRPr="006B01E3" w:rsidRDefault="00422A7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B01E3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초기품질</w:t>
      </w:r>
      <w:r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(</w:t>
      </w:r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TGW-</w:t>
      </w:r>
      <w:proofErr w:type="spellStart"/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i</w:t>
      </w:r>
      <w:proofErr w:type="spellEnd"/>
      <w:r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)</w:t>
      </w:r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gramStart"/>
      <w:r w:rsidR="006B01E3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평가</w:t>
      </w:r>
      <w:r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:</w:t>
      </w:r>
      <w:proofErr w:type="gramEnd"/>
      <w:r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bookmarkStart w:id="2" w:name="_Hlk115272098"/>
      <w:proofErr w:type="spellStart"/>
      <w:r w:rsidR="006079FD" w:rsidRPr="001077C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토요타</w:t>
      </w:r>
      <w:proofErr w:type="spellEnd"/>
      <w:r w:rsidR="001077C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6079FD" w:rsidRPr="001077C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1077C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4</w:t>
      </w:r>
      <w:r w:rsidR="001077C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년만에 </w:t>
      </w:r>
      <w:r w:rsidR="006079FD" w:rsidRPr="001077C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선두 탈환</w:t>
      </w:r>
    </w:p>
    <w:bookmarkEnd w:id="2"/>
    <w:p w14:paraId="0E85DD85" w14:textId="3DAE5577" w:rsidR="003E68BF" w:rsidRPr="006B01E3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자동차의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742D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초기품질</w:t>
      </w:r>
      <w:r w:rsidR="00C742D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37B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문제점 수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평가에서는 </w:t>
      </w:r>
      <w:proofErr w:type="spellStart"/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토요타가</w:t>
      </w:r>
      <w:proofErr w:type="spellEnd"/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65 PPH로 독보적인 1위를 차지했다</w:t>
      </w:r>
      <w:r w:rsidR="00C86E49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P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PH (Problems Per Hundred)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대당 문제점 수로,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746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소비자가 경험한 문제점 수가 구입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1년 </w:t>
      </w:r>
      <w:r w:rsidR="002746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내 </w:t>
      </w:r>
      <w:proofErr w:type="spellStart"/>
      <w:r w:rsidR="006079FD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새</w:t>
      </w:r>
      <w:r w:rsidR="00785017"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</w:t>
      </w:r>
      <w:proofErr w:type="spellEnd"/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100대 중 </w:t>
      </w:r>
      <w:r w:rsidR="002746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평균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65</w:t>
      </w:r>
      <w:r w:rsidR="002746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건이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라는 뜻이다.</w:t>
      </w:r>
    </w:p>
    <w:p w14:paraId="408FEAF1" w14:textId="77777777" w:rsidR="003E68BF" w:rsidRPr="00785017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C34FF28" w14:textId="762CE30F" w:rsidR="003E68BF" w:rsidRDefault="002746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330FA8A4" wp14:editId="1B8E0BC8">
            <wp:extent cx="6188710" cy="3591560"/>
            <wp:effectExtent l="0" t="0" r="2540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자동차 브랜드별 초기품질 비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D990B" w14:textId="77777777" w:rsidR="003E68BF" w:rsidRPr="003E68BF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67C0CD0" w14:textId="77777777" w:rsidR="00785017" w:rsidRPr="006B01E3" w:rsidRDefault="003E68BF" w:rsidP="007850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렉서스가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104 PPH로 2위였으며, 이어 국산 브랜드인 </w:t>
      </w:r>
      <w:proofErr w:type="spellStart"/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(108 PPH, 3위), 제네시스와 기아(각각 110 PPH, 공동 4위) 순이었다. 그 뒤로 BMW(113 PPH, 6위), 현대차(120 PPH, 7위), 볼보(124 PPH, 8위)가 산업평균(125 PPH)을 상회했다.</w:t>
      </w:r>
    </w:p>
    <w:p w14:paraId="000448E7" w14:textId="64D748A2" w:rsidR="00785017" w:rsidRPr="006B01E3" w:rsidRDefault="00785017" w:rsidP="007850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토요타는</w:t>
      </w:r>
      <w:proofErr w:type="spellEnd"/>
      <w:r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지난 3년 연속 1위였던 렉서스(104 PPH)를 큰 차이로 따돌리고 </w:t>
      </w:r>
      <w:r w:rsidR="002746D3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유일한 </w:t>
      </w:r>
      <w:r w:rsidR="002746D3"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100 </w:t>
      </w:r>
      <w:r w:rsidR="002746D3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미만의 문제점 수로 </w:t>
      </w:r>
      <w:r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4년만에 정상을 탈환했다. </w:t>
      </w:r>
      <w:proofErr w:type="spellStart"/>
      <w:r w:rsidR="002D1010"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</w:t>
      </w:r>
      <w:r w:rsidR="002D1010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 w:rsidR="002D1010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전년 대비 문제점 수가</w:t>
      </w:r>
      <w:r w:rsidR="006079FD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크게 </w:t>
      </w:r>
      <w:r w:rsidR="002D1010"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감소(-22 PPH)한 </w:t>
      </w:r>
      <w:r w:rsidR="002D1010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 비해 렉</w:t>
      </w:r>
      <w:r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서스</w:t>
      </w:r>
      <w:r w:rsidR="002D1010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오히려 </w:t>
      </w:r>
      <w:r w:rsidR="006079FD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크게</w:t>
      </w:r>
      <w:r w:rsidR="002D1010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증가(+20 PPH)한 데 </w:t>
      </w:r>
      <w:r w:rsidR="002D1010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따른 것</w:t>
      </w:r>
      <w:r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이다. </w:t>
      </w:r>
      <w:r w:rsidR="00C86E49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렉서스의 초기품질 문제점 수</w:t>
      </w:r>
      <w:r w:rsidR="00C86E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증가는 작년에 이어 </w:t>
      </w:r>
      <w:r w:rsidR="00C86E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C86E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 나타난 것으로 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렉서스 입장에서는 </w:t>
      </w:r>
      <w:r w:rsidR="00C86E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그동안 신차에 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어떤 문제점이 있었는지 꼼꼼히 따져볼 필요가 있다.</w:t>
      </w:r>
    </w:p>
    <w:p w14:paraId="18550A0C" w14:textId="243A6215" w:rsidR="00422A7D" w:rsidRPr="006B01E3" w:rsidRDefault="00785017" w:rsidP="007850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제네시스, 기아 등 </w:t>
      </w:r>
      <w:r w:rsidR="00C742D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C742D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국산 브랜드는 문제점 수가 크게 감소(-20 PPH 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이상)하면서 작년보다 순위가 4~6계단 뛰어올랐다. 반면 현대차, 볼보, BMW는 그만큼 순위가 하락해 희비가 엇갈렸다.</w:t>
      </w:r>
    </w:p>
    <w:p w14:paraId="116F3A0A" w14:textId="77777777" w:rsidR="003E68BF" w:rsidRPr="00744838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31256A4" w14:textId="2F5FF594" w:rsidR="0026185F" w:rsidRPr="006B01E3" w:rsidRDefault="009839BA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6B01E3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내구품질</w:t>
      </w:r>
      <w:r w:rsidR="008319C1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(</w:t>
      </w:r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TGW-</w:t>
      </w:r>
      <w:proofErr w:type="gramStart"/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d </w:t>
      </w:r>
      <w:r w:rsidR="008319C1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)</w:t>
      </w:r>
      <w:proofErr w:type="gramEnd"/>
      <w:r w:rsidR="008319C1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C742D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평가 </w:t>
      </w:r>
      <w:r w:rsidR="008319C1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r w:rsidR="009D6041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615E5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 브랜드,</w:t>
      </w:r>
      <w:r w:rsidR="00615E5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615E5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유럽계에 열세로 돌아서</w:t>
      </w:r>
    </w:p>
    <w:p w14:paraId="2192B695" w14:textId="574EBF3E" w:rsidR="003E68BF" w:rsidRPr="006B01E3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D10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2020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년도에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D1010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평균 3년 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사용)한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후 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번이라도 경험한 품질 문제점 수를 측정하는 </w:t>
      </w:r>
      <w:r w:rsidR="00C742D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내구품질</w:t>
      </w:r>
      <w:r w:rsidR="00C742D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에서는 렉서스가 97 PPH로 압도적 1위를 달렸다</w:t>
      </w:r>
      <w:r w:rsidR="00785017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볼보(176 PPH)가 큰 점수 차이로 2위였고, 그 뒤로 BMW(200 PPH)가 3위, 벤츠(208 PPH)가 4위였다. 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이어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국산 브랜드인 현대차(233 PPH, 5위), KG모빌리티(236 PPH, 7위), 제네시스(240 PPH, 8위)가 근소한 차이로 뒤를 이었으며 폭스바겐(243 PPH)이 8위였다.</w:t>
      </w:r>
    </w:p>
    <w:p w14:paraId="14734647" w14:textId="77777777" w:rsidR="006E6FD3" w:rsidRPr="00CD52F5" w:rsidRDefault="006E6F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</w:p>
    <w:p w14:paraId="255BC499" w14:textId="6D570CA7" w:rsidR="006E6FD3" w:rsidRDefault="002746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F8D6352" wp14:editId="43FB1C2C">
            <wp:extent cx="6188710" cy="3591560"/>
            <wp:effectExtent l="0" t="0" r="2540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2_자동차 브랜드별 내구품질 비교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DAE7" w14:textId="77777777" w:rsidR="006E6FD3" w:rsidRPr="006E6FD3" w:rsidRDefault="006E6F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287A809" w14:textId="76A522DC" w:rsidR="008319C1" w:rsidRPr="006B01E3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렉서스는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2016년 이후 8년 연속 1위 자리를 지킨 반면 같은 기간 렉서스에 이어 2위였던 </w:t>
      </w:r>
      <w:proofErr w:type="spellStart"/>
      <w:r w:rsidR="00785017" w:rsidRPr="0098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토요타는</w:t>
      </w:r>
      <w:proofErr w:type="spellEnd"/>
      <w:r w:rsidR="00785017" w:rsidRPr="0098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올해 </w:t>
      </w:r>
      <w:proofErr w:type="spellStart"/>
      <w:r w:rsidR="00451725" w:rsidRP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사례수</w:t>
      </w:r>
      <w:proofErr w:type="spellEnd"/>
      <w:r w:rsidR="00451725" w:rsidRP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부족으로 </w:t>
      </w:r>
      <w:r w:rsidR="007C4703" w:rsidRP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비교</w:t>
      </w:r>
      <w:r w:rsidR="00451725" w:rsidRP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제외됐다</w:t>
      </w:r>
      <w:r w:rsidR="00785017" w:rsidRPr="0098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볼보 등 유럽계 브랜드는 순위가 </w:t>
      </w:r>
      <w:r w:rsidR="00EC1E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오르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면서 한국 브랜드를 제치고 </w:t>
      </w:r>
      <w:r w:rsidR="00EC1E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차상위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그룹을 형성했다.</w:t>
      </w:r>
    </w:p>
    <w:p w14:paraId="2449C58F" w14:textId="4C3DA802" w:rsidR="00785017" w:rsidRPr="006B01E3" w:rsidRDefault="0048198B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국산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 중에는 현대차가 제네시스</w:t>
      </w:r>
      <w:r w:rsidR="009321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(작년 국산 </w:t>
      </w:r>
      <w:r w:rsidR="009321E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9321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9321E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를 추월해 제일 앞자리에 섰고 KG모빌리티는 단숨에 62 PPH를 줄이며 산업평균 이상으로 뛰어올랐다. 다만 국산 브랜드는 작년 우위를 보인 유럽계 브랜드와의 순위 경쟁에서 올해는 열세로 돌아섰다.</w:t>
      </w:r>
    </w:p>
    <w:p w14:paraId="79462C1F" w14:textId="77777777" w:rsidR="003E68BF" w:rsidRPr="006B01E3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4178CB6" w14:textId="3C791168" w:rsidR="003F0690" w:rsidRPr="002D1010" w:rsidRDefault="003F0690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2D101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451725" w:rsidRPr="002D101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일본계 독주,</w:t>
      </w:r>
      <w:r w:rsidR="00451725" w:rsidRPr="002D101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451725" w:rsidRPr="002D101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유럽계 고전</w:t>
      </w:r>
      <w:r w:rsidR="007C4703" w:rsidRPr="002D101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,</w:t>
      </w:r>
      <w:r w:rsidR="002D101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451725" w:rsidRPr="002D101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국산은 분</w:t>
      </w:r>
      <w:r w:rsidR="002D101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</w:t>
      </w:r>
    </w:p>
    <w:p w14:paraId="07355A57" w14:textId="7AA9D38A" w:rsidR="003E68BF" w:rsidRPr="006B01E3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198B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원산지별로</w:t>
      </w:r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일본계의 독주 속에 유럽계의 고전, 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 분전이 이어지며 차상위권 순위 바뀜이 활발했다. 2015년까지 양대 분야 모두 톱3 자리를 독점하던 BMW, 벤츠, 폭스바겐 등 독일계 브랜드는 이제 한국 브랜드와 경쟁하는 처지다. 올해 초기품질은 한국 브랜드가, 내구품질은 유럽계 브랜드가 앞섰지만 PPH 차이는 크지 않다.</w:t>
      </w:r>
    </w:p>
    <w:p w14:paraId="0F72F178" w14:textId="38374C5B" w:rsidR="006B01E3" w:rsidRDefault="003E68BF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198B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일본계</w:t>
      </w:r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특히 </w:t>
      </w:r>
      <w:proofErr w:type="spellStart"/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토요타와</w:t>
      </w:r>
      <w:proofErr w:type="spellEnd"/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렉서스의 위상은 범접 불가 수준이다. </w:t>
      </w:r>
      <w:proofErr w:type="spellStart"/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토요타는</w:t>
      </w:r>
      <w:proofErr w:type="spellEnd"/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초기품질에서, 렉서스는 내구품질에서 각각 유일하게 두</w:t>
      </w:r>
      <w:r w:rsidR="00E43F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자릿수 PPH를 기록해 2위 브랜드를 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큰 </w:t>
      </w:r>
      <w:r w:rsidR="0048198B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스코어 차이로 앞섰다.</w:t>
      </w:r>
      <w:r w:rsidR="0098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43F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렉서스의 </w:t>
      </w:r>
      <w:r w:rsidR="00E43F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내구품질</w:t>
      </w:r>
      <w:r w:rsidR="00E43F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97 PPH</w:t>
      </w:r>
      <w:r w:rsidR="00E43F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proofErr w:type="spellStart"/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토요타를</w:t>
      </w:r>
      <w:proofErr w:type="spellEnd"/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제외한 모든 브랜드의 초기품질 문제점 수보다</w:t>
      </w:r>
      <w:r w:rsidR="00E43F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43F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다는 점에서 주목할 만하다.</w:t>
      </w:r>
      <w:r w:rsidR="0098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렉서스를 </w:t>
      </w:r>
      <w:r w:rsidR="0098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동안 타면서 경험한 문제점 수가 다른 모든 경쟁차</w:t>
      </w:r>
      <w:r w:rsidR="00E43F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평균 </w:t>
      </w:r>
      <w:r w:rsidR="0098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98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개월 사용하면서 경험한 것보다 적다는 얘기다.</w:t>
      </w:r>
    </w:p>
    <w:p w14:paraId="261249DA" w14:textId="26A80265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6709A23" w14:textId="78D5E217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04F8118" w14:textId="45184F8F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0B0F29F" w14:textId="2F589727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4AB8164" w14:textId="05F30D14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8496A3E" w14:textId="137DAC49" w:rsidR="009C1297" w:rsidRDefault="009C1297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747253D" w14:textId="77777777" w:rsidR="009C1297" w:rsidRDefault="009C1297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17CA078" w14:textId="7524DD27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2451EE6" w14:textId="50BF2F9A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191FCD0" w14:textId="689C978B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A6EA37C" w14:textId="77777777" w:rsidR="006B01E3" w:rsidRDefault="006B01E3" w:rsidP="004819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Style w:val="ab"/>
        <w:tblW w:w="9966" w:type="dxa"/>
        <w:tblInd w:w="-5" w:type="dxa"/>
        <w:tblLook w:val="04A0" w:firstRow="1" w:lastRow="0" w:firstColumn="1" w:lastColumn="0" w:noHBand="0" w:noVBand="1"/>
      </w:tblPr>
      <w:tblGrid>
        <w:gridCol w:w="9966"/>
      </w:tblGrid>
      <w:tr w:rsidR="006B01E3" w:rsidRPr="009839BA" w14:paraId="706E0C21" w14:textId="77777777" w:rsidTr="006B01E3">
        <w:trPr>
          <w:trHeight w:val="1976"/>
        </w:trPr>
        <w:tc>
          <w:tcPr>
            <w:tcW w:w="9966" w:type="dxa"/>
            <w:hideMark/>
          </w:tcPr>
          <w:p w14:paraId="73CF3D42" w14:textId="77777777" w:rsidR="006B01E3" w:rsidRPr="005D0EBA" w:rsidRDefault="006B01E3" w:rsidP="00CD7CFC">
            <w:pPr>
              <w:spacing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  <w:tr w:rsidR="00C800EC" w:rsidRPr="00A72878" w14:paraId="065472B9" w14:textId="77777777" w:rsidTr="006B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</w:tblPrEx>
        <w:trPr>
          <w:trHeight w:val="9483"/>
        </w:trPr>
        <w:tc>
          <w:tcPr>
            <w:tcW w:w="9966" w:type="dxa"/>
            <w:shd w:val="clear" w:color="auto" w:fill="E7E6E6" w:themeFill="background2"/>
          </w:tcPr>
          <w:p w14:paraId="0BDC90DE" w14:textId="33E05D91" w:rsidR="00C800EC" w:rsidRPr="00C800EC" w:rsidRDefault="006B01E3" w:rsidP="00C81273">
            <w:pPr>
              <w:spacing w:before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lastRenderedPageBreak/>
              <w:t>[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참고</w:t>
            </w:r>
            <w:r w:rsidR="00D5299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]</w:t>
            </w:r>
            <w:r w:rsidR="00D5299C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최근 </w:t>
            </w:r>
            <w:r w:rsidR="009B447E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10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년간 </w:t>
            </w:r>
            <w:proofErr w:type="spellStart"/>
            <w:r w:rsidR="00C3498E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국산</w:t>
            </w:r>
            <w:r w:rsidR="00C3498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∙수입차별</w:t>
            </w:r>
            <w:proofErr w:type="spellEnd"/>
            <w:r w:rsidR="00C3498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C3498E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TGW-I, TGW-d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B44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톱5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비교</w:t>
            </w:r>
          </w:p>
          <w:p w14:paraId="27AE4402" w14:textId="0BFBAD8B" w:rsidR="00CD52F5" w:rsidRDefault="00C800EC" w:rsidP="00C4237C">
            <w:pPr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그동안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국산과 수입차별로 따로 제시하던 자동차 서비스 만족도 평가를 </w:t>
            </w:r>
            <w:r w:rsidR="009B447E"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올해부터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통합 비교</w:t>
            </w:r>
            <w:r w:rsidR="009B447E"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합니다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수입차</w:t>
            </w:r>
            <w:proofErr w:type="spellEnd"/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판매량이 크게 늘고 구매층 특성에 현격한 차이가 없어진 데 따른 것입니다.</w:t>
            </w:r>
            <w:r w:rsidR="006B01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6B01E3" w:rsidRPr="006B01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원산지</w:t>
            </w:r>
            <w:r w:rsidR="006B01E3" w:rsidRPr="006B01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구분 없이 동일 선상에서 같은 잣대로 비교함으로써 고객에게 올바른 선택기준을 제시하고</w:t>
            </w:r>
            <w:r w:rsidR="00C349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자동차 품질 향상에 기여한다는 취지입니다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(이해를 돕기 위해 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최근 </w:t>
            </w:r>
            <w:r w:rsidR="009B447E"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2013~2022</w:t>
            </w:r>
            <w:r w:rsidR="009B447E"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B447E"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간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부문별</w:t>
            </w:r>
            <w:r w:rsidR="00C349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 w:rsidR="00C3498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C349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원산지별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톱5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8750E1"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순위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자료를 첨부하니 참고 바랍니다)</w:t>
            </w:r>
            <w:r w:rsidR="00CD52F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6373B7E9" w14:textId="77777777" w:rsidR="00690539" w:rsidRDefault="00690539" w:rsidP="00C4237C">
            <w:pPr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69634A29" w14:textId="6634049C" w:rsidR="00CD52F5" w:rsidRDefault="006B01E3" w:rsidP="00C4237C">
            <w:pPr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74A1CF54" wp14:editId="169DD824">
                  <wp:extent cx="6188710" cy="4767580"/>
                  <wp:effectExtent l="0" t="0" r="254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첨부_13~22년 브랜드별 초기품질과 초기품질과 내구품질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476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0E741" w14:textId="77777777" w:rsidR="00C800EC" w:rsidRPr="00A72878" w:rsidRDefault="00C800EC" w:rsidP="00C81273">
            <w:pPr>
              <w:spacing w:before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70C1C8F8" w14:textId="2325EF05" w:rsidR="00C800EC" w:rsidRDefault="00C800EC" w:rsidP="00461B32">
      <w:pPr>
        <w:spacing w:after="0" w:line="240" w:lineRule="auto"/>
      </w:pPr>
    </w:p>
    <w:p w14:paraId="151EC7BB" w14:textId="58E116EA" w:rsidR="00C41032" w:rsidRDefault="00C41032" w:rsidP="00461B32">
      <w:pPr>
        <w:spacing w:after="0" w:line="240" w:lineRule="auto"/>
      </w:pPr>
    </w:p>
    <w:p w14:paraId="67F593F9" w14:textId="77777777" w:rsidR="00C41032" w:rsidRPr="009839BA" w:rsidRDefault="00C41032" w:rsidP="00C41032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77777777" w:rsidR="00C41032" w:rsidRDefault="00C41032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38DD5A1F" wp14:editId="1ED73779">
            <wp:extent cx="5210175" cy="3473582"/>
            <wp:effectExtent l="0" t="0" r="0" b="0"/>
            <wp:docPr id="194380746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15" cy="3477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77777777" w:rsidR="00C41032" w:rsidRPr="00BA77C4" w:rsidRDefault="00C41032" w:rsidP="00C41032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AE6AE8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AE6AE8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9839BA" w14:paraId="1218A8E7" w14:textId="77777777" w:rsidTr="00AE6AE8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77777777" w:rsidR="00C41032" w:rsidRPr="00175F55" w:rsidRDefault="00C41032" w:rsidP="00AE6AE8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175F55" w:rsidRDefault="00C41032" w:rsidP="00AE6AE8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175F55" w:rsidRDefault="00C41032" w:rsidP="00AE6AE8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9839BA" w14:paraId="7C5973A8" w14:textId="77777777" w:rsidTr="00AE6AE8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25EA1BB9" w:rsidR="00C41032" w:rsidRPr="00175F55" w:rsidRDefault="009C1297" w:rsidP="00AE6AE8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정동운 </w:t>
            </w:r>
            <w:r w:rsidR="00C41032"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69560CF2" w:rsidR="00C41032" w:rsidRPr="00175F55" w:rsidRDefault="009C1297" w:rsidP="00AE6AE8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ungdw</w:t>
            </w:r>
            <w:r w:rsidR="00C41032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C41032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C41032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1244D5EC" w:rsidR="00C41032" w:rsidRPr="00175F55" w:rsidRDefault="00C41032" w:rsidP="00AE6AE8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9C1297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defaul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F261" w14:textId="77777777" w:rsidR="00E56437" w:rsidRDefault="00E56437" w:rsidP="009839BA">
      <w:pPr>
        <w:spacing w:after="0" w:line="240" w:lineRule="auto"/>
      </w:pPr>
      <w:r>
        <w:separator/>
      </w:r>
    </w:p>
  </w:endnote>
  <w:endnote w:type="continuationSeparator" w:id="0">
    <w:p w14:paraId="4E3B478F" w14:textId="77777777" w:rsidR="00E56437" w:rsidRDefault="00E5643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4FFB" w14:textId="77777777" w:rsidR="00E56437" w:rsidRDefault="00E56437" w:rsidP="009839BA">
      <w:pPr>
        <w:spacing w:after="0" w:line="240" w:lineRule="auto"/>
      </w:pPr>
      <w:r>
        <w:separator/>
      </w:r>
    </w:p>
  </w:footnote>
  <w:footnote w:type="continuationSeparator" w:id="0">
    <w:p w14:paraId="70B316E0" w14:textId="77777777" w:rsidR="00E56437" w:rsidRDefault="00E5643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D7344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DD7344" w:rsidRPr="009839BA" w:rsidRDefault="00DD734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2C8C2C38" w:rsidR="00DD7344" w:rsidRPr="009839BA" w:rsidRDefault="00DD7344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7620A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B447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B5742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9B447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DD7344" w:rsidRPr="009839BA" w:rsidRDefault="00DD734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7D70"/>
    <w:rsid w:val="00017BF7"/>
    <w:rsid w:val="000729BE"/>
    <w:rsid w:val="000A1AB1"/>
    <w:rsid w:val="000C129D"/>
    <w:rsid w:val="000C4997"/>
    <w:rsid w:val="000D427C"/>
    <w:rsid w:val="000E3B78"/>
    <w:rsid w:val="000F1F07"/>
    <w:rsid w:val="001025ED"/>
    <w:rsid w:val="001077C2"/>
    <w:rsid w:val="00116AAF"/>
    <w:rsid w:val="00131606"/>
    <w:rsid w:val="00180998"/>
    <w:rsid w:val="001B5F1B"/>
    <w:rsid w:val="001E3F6B"/>
    <w:rsid w:val="00210C18"/>
    <w:rsid w:val="0021779A"/>
    <w:rsid w:val="00221DEE"/>
    <w:rsid w:val="00231EC3"/>
    <w:rsid w:val="00241EA3"/>
    <w:rsid w:val="0025552B"/>
    <w:rsid w:val="002571DB"/>
    <w:rsid w:val="0026185F"/>
    <w:rsid w:val="0027263C"/>
    <w:rsid w:val="00273CCB"/>
    <w:rsid w:val="002742A9"/>
    <w:rsid w:val="002746D3"/>
    <w:rsid w:val="002805A6"/>
    <w:rsid w:val="002827E8"/>
    <w:rsid w:val="002A0BB1"/>
    <w:rsid w:val="002A6117"/>
    <w:rsid w:val="002A63F7"/>
    <w:rsid w:val="002A7233"/>
    <w:rsid w:val="002B5BB0"/>
    <w:rsid w:val="002C6D50"/>
    <w:rsid w:val="002D1010"/>
    <w:rsid w:val="002D21FE"/>
    <w:rsid w:val="002F3F1F"/>
    <w:rsid w:val="00305833"/>
    <w:rsid w:val="00325556"/>
    <w:rsid w:val="00354880"/>
    <w:rsid w:val="00362654"/>
    <w:rsid w:val="00366F41"/>
    <w:rsid w:val="00370DC6"/>
    <w:rsid w:val="00372402"/>
    <w:rsid w:val="003E0045"/>
    <w:rsid w:val="003E68BF"/>
    <w:rsid w:val="003F0690"/>
    <w:rsid w:val="00421F21"/>
    <w:rsid w:val="00422A7D"/>
    <w:rsid w:val="00426413"/>
    <w:rsid w:val="004340DC"/>
    <w:rsid w:val="00442029"/>
    <w:rsid w:val="00444DF7"/>
    <w:rsid w:val="004469C0"/>
    <w:rsid w:val="00451725"/>
    <w:rsid w:val="00454F2A"/>
    <w:rsid w:val="00460CD8"/>
    <w:rsid w:val="00461B32"/>
    <w:rsid w:val="00480CE5"/>
    <w:rsid w:val="0048198B"/>
    <w:rsid w:val="004B4E1A"/>
    <w:rsid w:val="004C6BE8"/>
    <w:rsid w:val="004D0B80"/>
    <w:rsid w:val="004D29BD"/>
    <w:rsid w:val="004E1686"/>
    <w:rsid w:val="004E6AB3"/>
    <w:rsid w:val="004F003B"/>
    <w:rsid w:val="004F59B5"/>
    <w:rsid w:val="004F7A2F"/>
    <w:rsid w:val="00500A30"/>
    <w:rsid w:val="00517C7C"/>
    <w:rsid w:val="00522B7F"/>
    <w:rsid w:val="005460C4"/>
    <w:rsid w:val="00550F90"/>
    <w:rsid w:val="005600A2"/>
    <w:rsid w:val="005639B6"/>
    <w:rsid w:val="00576E12"/>
    <w:rsid w:val="005C0A41"/>
    <w:rsid w:val="005C4B63"/>
    <w:rsid w:val="005D0EBA"/>
    <w:rsid w:val="005D3C2E"/>
    <w:rsid w:val="005E0B84"/>
    <w:rsid w:val="00601099"/>
    <w:rsid w:val="00606C7C"/>
    <w:rsid w:val="006079FD"/>
    <w:rsid w:val="0061039D"/>
    <w:rsid w:val="00615E5A"/>
    <w:rsid w:val="00622DC4"/>
    <w:rsid w:val="0066258C"/>
    <w:rsid w:val="00683EE8"/>
    <w:rsid w:val="00690539"/>
    <w:rsid w:val="006923F5"/>
    <w:rsid w:val="006A36A9"/>
    <w:rsid w:val="006A4706"/>
    <w:rsid w:val="006A7DD5"/>
    <w:rsid w:val="006B01E3"/>
    <w:rsid w:val="006B2636"/>
    <w:rsid w:val="006B3B93"/>
    <w:rsid w:val="006C401D"/>
    <w:rsid w:val="006D115C"/>
    <w:rsid w:val="006D45B1"/>
    <w:rsid w:val="006E0925"/>
    <w:rsid w:val="006E0A0E"/>
    <w:rsid w:val="006E10FE"/>
    <w:rsid w:val="006E6FD3"/>
    <w:rsid w:val="007028EF"/>
    <w:rsid w:val="007250B5"/>
    <w:rsid w:val="00727326"/>
    <w:rsid w:val="00744838"/>
    <w:rsid w:val="00752AF6"/>
    <w:rsid w:val="007620A5"/>
    <w:rsid w:val="007803B6"/>
    <w:rsid w:val="00785017"/>
    <w:rsid w:val="0079503A"/>
    <w:rsid w:val="007A6292"/>
    <w:rsid w:val="007C1813"/>
    <w:rsid w:val="007C4703"/>
    <w:rsid w:val="007D459F"/>
    <w:rsid w:val="007F75D4"/>
    <w:rsid w:val="00827F0E"/>
    <w:rsid w:val="008319C1"/>
    <w:rsid w:val="00874D5C"/>
    <w:rsid w:val="008750E1"/>
    <w:rsid w:val="008A20D1"/>
    <w:rsid w:val="008A22C5"/>
    <w:rsid w:val="008B3779"/>
    <w:rsid w:val="008D46E0"/>
    <w:rsid w:val="008E0E21"/>
    <w:rsid w:val="008E14DF"/>
    <w:rsid w:val="008F579D"/>
    <w:rsid w:val="00904F6A"/>
    <w:rsid w:val="00924E5E"/>
    <w:rsid w:val="00927CA6"/>
    <w:rsid w:val="009321EE"/>
    <w:rsid w:val="0093554B"/>
    <w:rsid w:val="0093702D"/>
    <w:rsid w:val="00961552"/>
    <w:rsid w:val="0097587D"/>
    <w:rsid w:val="00977036"/>
    <w:rsid w:val="009839BA"/>
    <w:rsid w:val="009847E9"/>
    <w:rsid w:val="009848A3"/>
    <w:rsid w:val="00985A8E"/>
    <w:rsid w:val="009B0D92"/>
    <w:rsid w:val="009B447E"/>
    <w:rsid w:val="009B7FDE"/>
    <w:rsid w:val="009C1297"/>
    <w:rsid w:val="009D6041"/>
    <w:rsid w:val="009D69CD"/>
    <w:rsid w:val="009F7A91"/>
    <w:rsid w:val="00A06957"/>
    <w:rsid w:val="00A14EC2"/>
    <w:rsid w:val="00A16036"/>
    <w:rsid w:val="00A512CD"/>
    <w:rsid w:val="00A72878"/>
    <w:rsid w:val="00A72E29"/>
    <w:rsid w:val="00A7675C"/>
    <w:rsid w:val="00A93E30"/>
    <w:rsid w:val="00AA0E79"/>
    <w:rsid w:val="00AA4BBC"/>
    <w:rsid w:val="00AB5511"/>
    <w:rsid w:val="00AD1B54"/>
    <w:rsid w:val="00AD389E"/>
    <w:rsid w:val="00AD3D98"/>
    <w:rsid w:val="00AE46E3"/>
    <w:rsid w:val="00B163AF"/>
    <w:rsid w:val="00B20127"/>
    <w:rsid w:val="00B21F34"/>
    <w:rsid w:val="00B37B22"/>
    <w:rsid w:val="00B41877"/>
    <w:rsid w:val="00B4238A"/>
    <w:rsid w:val="00B447E0"/>
    <w:rsid w:val="00B57425"/>
    <w:rsid w:val="00B77F3B"/>
    <w:rsid w:val="00B90FD3"/>
    <w:rsid w:val="00BA77C4"/>
    <w:rsid w:val="00BC3128"/>
    <w:rsid w:val="00C05F3E"/>
    <w:rsid w:val="00C06CA1"/>
    <w:rsid w:val="00C1291D"/>
    <w:rsid w:val="00C27792"/>
    <w:rsid w:val="00C33659"/>
    <w:rsid w:val="00C3498E"/>
    <w:rsid w:val="00C41032"/>
    <w:rsid w:val="00C4138E"/>
    <w:rsid w:val="00C4237C"/>
    <w:rsid w:val="00C476A7"/>
    <w:rsid w:val="00C534EF"/>
    <w:rsid w:val="00C56228"/>
    <w:rsid w:val="00C742D5"/>
    <w:rsid w:val="00C800EC"/>
    <w:rsid w:val="00C815AA"/>
    <w:rsid w:val="00C83A49"/>
    <w:rsid w:val="00C86E49"/>
    <w:rsid w:val="00CA65B2"/>
    <w:rsid w:val="00CA7E70"/>
    <w:rsid w:val="00CB0716"/>
    <w:rsid w:val="00CD52F5"/>
    <w:rsid w:val="00D0480C"/>
    <w:rsid w:val="00D14017"/>
    <w:rsid w:val="00D15552"/>
    <w:rsid w:val="00D5299C"/>
    <w:rsid w:val="00D66834"/>
    <w:rsid w:val="00D82E4A"/>
    <w:rsid w:val="00DA3D45"/>
    <w:rsid w:val="00DB55D8"/>
    <w:rsid w:val="00DB5908"/>
    <w:rsid w:val="00DC40F0"/>
    <w:rsid w:val="00DD2567"/>
    <w:rsid w:val="00DD7344"/>
    <w:rsid w:val="00DF0212"/>
    <w:rsid w:val="00DF6887"/>
    <w:rsid w:val="00E22587"/>
    <w:rsid w:val="00E43F51"/>
    <w:rsid w:val="00E44DBC"/>
    <w:rsid w:val="00E4626A"/>
    <w:rsid w:val="00E56437"/>
    <w:rsid w:val="00E71D1E"/>
    <w:rsid w:val="00E76DEA"/>
    <w:rsid w:val="00E858AA"/>
    <w:rsid w:val="00E91EB8"/>
    <w:rsid w:val="00EB3298"/>
    <w:rsid w:val="00EB3AAE"/>
    <w:rsid w:val="00EC1E87"/>
    <w:rsid w:val="00EC254C"/>
    <w:rsid w:val="00EC4A62"/>
    <w:rsid w:val="00ED268D"/>
    <w:rsid w:val="00F30C39"/>
    <w:rsid w:val="00F34D66"/>
    <w:rsid w:val="00F71A0A"/>
    <w:rsid w:val="00F7746E"/>
    <w:rsid w:val="00F87D80"/>
    <w:rsid w:val="00F94032"/>
    <w:rsid w:val="00FA00DC"/>
    <w:rsid w:val="00FD5622"/>
    <w:rsid w:val="00FE73D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0B52-BF9E-4DA0-B067-A51E03B4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2023-10-06T03:38:00Z</cp:lastPrinted>
  <dcterms:created xsi:type="dcterms:W3CDTF">2023-10-11T06:48:00Z</dcterms:created>
  <dcterms:modified xsi:type="dcterms:W3CDTF">2023-10-11T06:50:00Z</dcterms:modified>
</cp:coreProperties>
</file>